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9D02180" w14:textId="77777777" w:rsidR="00685C54" w:rsidRPr="00753D32" w:rsidRDefault="00685C54" w:rsidP="00685C54">
      <w:pPr>
        <w:pStyle w:val="Heading1"/>
      </w:pPr>
      <w:r w:rsidRPr="00753D32">
        <w:t>AHG Troop Basics</w:t>
      </w:r>
    </w:p>
    <w:p w14:paraId="60A1F813" w14:textId="77777777" w:rsidR="00685C54" w:rsidRPr="009A7BE7" w:rsidRDefault="00685C54" w:rsidP="00685C54">
      <w:pPr>
        <w:rPr>
          <w:b/>
          <w:bCs/>
        </w:rPr>
      </w:pPr>
      <w:r w:rsidRPr="009A7BE7">
        <w:rPr>
          <w:b/>
          <w:bCs/>
        </w:rPr>
        <w:t xml:space="preserve">Handbooks – </w:t>
      </w:r>
    </w:p>
    <w:p w14:paraId="40B6E32B" w14:textId="77777777" w:rsidR="00685C54" w:rsidRDefault="00685C54" w:rsidP="00685C54">
      <w:pPr>
        <w:pStyle w:val="ListParagraph"/>
        <w:numPr>
          <w:ilvl w:val="0"/>
          <w:numId w:val="4"/>
        </w:numPr>
        <w:ind w:left="720"/>
      </w:pPr>
      <w:r>
        <w:t>Take some time to familiarize yourself with the girl handbook. This is where you track achievements.</w:t>
      </w:r>
    </w:p>
    <w:p w14:paraId="4335C289" w14:textId="77777777" w:rsidR="00685C54" w:rsidRDefault="00685C54" w:rsidP="00685C54">
      <w:r w:rsidRPr="0089785D">
        <w:rPr>
          <w:b/>
          <w:bCs/>
        </w:rPr>
        <w:t>Service hours</w:t>
      </w:r>
      <w:r>
        <w:t xml:space="preserve"> – </w:t>
      </w:r>
    </w:p>
    <w:p w14:paraId="0074DA6A" w14:textId="77777777" w:rsidR="00685C54" w:rsidRPr="00F36EB9" w:rsidRDefault="00685C54" w:rsidP="00685C54">
      <w:pPr>
        <w:pStyle w:val="ListParagraph"/>
        <w:numPr>
          <w:ilvl w:val="0"/>
          <w:numId w:val="1"/>
        </w:numPr>
      </w:pPr>
      <w:r w:rsidRPr="00F36EB9">
        <w:t xml:space="preserve">Time spent serving others (outside the immediate family, </w:t>
      </w:r>
      <w:r w:rsidRPr="00F36EB9">
        <w:rPr>
          <w:b/>
          <w:bCs/>
        </w:rPr>
        <w:t>not compensated in any other way</w:t>
      </w:r>
      <w:r w:rsidRPr="00F36EB9">
        <w:t xml:space="preserve"> like being paid) is tracked on page 305 (</w:t>
      </w:r>
      <w:proofErr w:type="spellStart"/>
      <w:r w:rsidRPr="00F36EB9">
        <w:t>Tenderhearts</w:t>
      </w:r>
      <w:proofErr w:type="spellEnd"/>
      <w:r w:rsidRPr="00F36EB9">
        <w:t xml:space="preserve">), 313 (Explorers), 321 (Pioneer), 322 (Patriot) in the handbooks. </w:t>
      </w:r>
    </w:p>
    <w:p w14:paraId="1DEBC36A" w14:textId="77777777" w:rsidR="00685C54" w:rsidRPr="00F36EB9" w:rsidRDefault="00685C54" w:rsidP="00685C54">
      <w:pPr>
        <w:pStyle w:val="ListParagraph"/>
        <w:numPr>
          <w:ilvl w:val="0"/>
          <w:numId w:val="1"/>
        </w:numPr>
      </w:pPr>
      <w:r w:rsidRPr="00F36EB9">
        <w:t xml:space="preserve">Service hours can be completed </w:t>
      </w:r>
    </w:p>
    <w:p w14:paraId="78B4881B" w14:textId="77777777" w:rsidR="00685C54" w:rsidRPr="00F36EB9" w:rsidRDefault="00685C54" w:rsidP="00685C54">
      <w:pPr>
        <w:pStyle w:val="ListParagraph"/>
        <w:numPr>
          <w:ilvl w:val="1"/>
          <w:numId w:val="1"/>
        </w:numPr>
      </w:pPr>
      <w:r w:rsidRPr="00F36EB9">
        <w:t xml:space="preserve">at home (examples: making cards/gifts for nursing home residents, helping an elderly neighbor, helping a family pack for a move, </w:t>
      </w:r>
      <w:proofErr w:type="spellStart"/>
      <w:r w:rsidRPr="00F36EB9">
        <w:t>petsit</w:t>
      </w:r>
      <w:proofErr w:type="spellEnd"/>
      <w:r w:rsidRPr="00F36EB9">
        <w:t xml:space="preserve"> or babysit, etc.), </w:t>
      </w:r>
    </w:p>
    <w:p w14:paraId="40D66DE8" w14:textId="77777777" w:rsidR="00685C54" w:rsidRPr="00F36EB9" w:rsidRDefault="00685C54" w:rsidP="00685C54">
      <w:pPr>
        <w:pStyle w:val="ListParagraph"/>
        <w:numPr>
          <w:ilvl w:val="1"/>
          <w:numId w:val="1"/>
        </w:numPr>
      </w:pPr>
      <w:r w:rsidRPr="00F36EB9">
        <w:t xml:space="preserve">at church (volunteering in the children’s area, worship service, etc.), </w:t>
      </w:r>
    </w:p>
    <w:p w14:paraId="7D432356" w14:textId="77777777" w:rsidR="00685C54" w:rsidRPr="00F36EB9" w:rsidRDefault="00685C54" w:rsidP="00685C54">
      <w:pPr>
        <w:pStyle w:val="ListParagraph"/>
        <w:numPr>
          <w:ilvl w:val="1"/>
          <w:numId w:val="1"/>
        </w:numPr>
      </w:pPr>
      <w:r w:rsidRPr="00F36EB9">
        <w:t xml:space="preserve">with a community group (volunteer at the library or animal shelter, pick up trash in the park, etc.), </w:t>
      </w:r>
    </w:p>
    <w:p w14:paraId="13AF9414" w14:textId="77777777" w:rsidR="00685C54" w:rsidRPr="00F36EB9" w:rsidRDefault="00685C54" w:rsidP="00685C54">
      <w:pPr>
        <w:pStyle w:val="ListParagraph"/>
        <w:numPr>
          <w:ilvl w:val="1"/>
          <w:numId w:val="1"/>
        </w:numPr>
      </w:pPr>
      <w:r w:rsidRPr="00F36EB9">
        <w:t>with the troop</w:t>
      </w:r>
    </w:p>
    <w:p w14:paraId="51D0843A" w14:textId="77777777" w:rsidR="00685C54" w:rsidRPr="00F36EB9" w:rsidRDefault="00685C54" w:rsidP="00685C54">
      <w:pPr>
        <w:pStyle w:val="ListParagraph"/>
        <w:numPr>
          <w:ilvl w:val="0"/>
          <w:numId w:val="1"/>
        </w:numPr>
      </w:pPr>
      <w:r w:rsidRPr="00F36EB9">
        <w:t>Family service (helping your immediate family household) does NOT count as service hours in this regard.</w:t>
      </w:r>
    </w:p>
    <w:p w14:paraId="476D916B" w14:textId="77777777" w:rsidR="00685C54" w:rsidRPr="00F36EB9" w:rsidRDefault="00685C54" w:rsidP="00685C54">
      <w:pPr>
        <w:pStyle w:val="ListParagraph"/>
        <w:numPr>
          <w:ilvl w:val="0"/>
          <w:numId w:val="1"/>
        </w:numPr>
      </w:pPr>
      <w:r w:rsidRPr="00F36EB9">
        <w:t xml:space="preserve">A service star is awarded when the number of hours for that level is reached – 5 TH, 10 EX, 15 PI, 20 PA. </w:t>
      </w:r>
    </w:p>
    <w:p w14:paraId="5170825F" w14:textId="77777777" w:rsidR="00685C54" w:rsidRPr="00F36EB9" w:rsidRDefault="00685C54" w:rsidP="00685C54">
      <w:pPr>
        <w:pStyle w:val="ListParagraph"/>
        <w:numPr>
          <w:ilvl w:val="0"/>
          <w:numId w:val="1"/>
        </w:numPr>
      </w:pPr>
      <w:r w:rsidRPr="00F36EB9">
        <w:t>Service hours are to be reviewed and signed off by your unit leader</w:t>
      </w:r>
    </w:p>
    <w:p w14:paraId="644661CF" w14:textId="77777777" w:rsidR="00685C54" w:rsidRPr="00F36EB9" w:rsidRDefault="00685C54" w:rsidP="00685C54">
      <w:pPr>
        <w:pStyle w:val="ListParagraph"/>
        <w:numPr>
          <w:ilvl w:val="0"/>
          <w:numId w:val="1"/>
        </w:numPr>
      </w:pPr>
      <w:proofErr w:type="gramStart"/>
      <w:r w:rsidRPr="00F36EB9">
        <w:t>In order to</w:t>
      </w:r>
      <w:proofErr w:type="gramEnd"/>
      <w:r w:rsidRPr="00F36EB9">
        <w:t xml:space="preserve"> achieve the </w:t>
      </w:r>
      <w:r w:rsidRPr="00F36EB9">
        <w:rPr>
          <w:b/>
          <w:bCs/>
        </w:rPr>
        <w:t>Level Award (see below)</w:t>
      </w:r>
      <w:r w:rsidRPr="00F36EB9">
        <w:t>, one service star per year has to be earned.</w:t>
      </w:r>
    </w:p>
    <w:p w14:paraId="7B23203B" w14:textId="77777777" w:rsidR="00685C54" w:rsidRPr="00F36EB9" w:rsidRDefault="00685C54" w:rsidP="00685C54">
      <w:pPr>
        <w:pStyle w:val="ListParagraph"/>
        <w:numPr>
          <w:ilvl w:val="0"/>
          <w:numId w:val="1"/>
        </w:numPr>
      </w:pPr>
      <w:r w:rsidRPr="00F36EB9">
        <w:t>Service stars cost $1.00 each.</w:t>
      </w:r>
    </w:p>
    <w:p w14:paraId="0D987611" w14:textId="77777777" w:rsidR="00685C54" w:rsidRPr="00F36EB9" w:rsidRDefault="00685C54" w:rsidP="00685C54">
      <w:pPr>
        <w:rPr>
          <w:b/>
          <w:bCs/>
        </w:rPr>
      </w:pPr>
      <w:r w:rsidRPr="00F36EB9">
        <w:rPr>
          <w:b/>
          <w:bCs/>
        </w:rPr>
        <w:t xml:space="preserve">Badges – </w:t>
      </w:r>
    </w:p>
    <w:p w14:paraId="2CF61CC1" w14:textId="77777777" w:rsidR="00685C54" w:rsidRPr="00F36EB9" w:rsidRDefault="00685C54" w:rsidP="00685C54">
      <w:pPr>
        <w:pStyle w:val="ListParagraph"/>
        <w:numPr>
          <w:ilvl w:val="0"/>
          <w:numId w:val="2"/>
        </w:numPr>
      </w:pPr>
      <w:r w:rsidRPr="00F36EB9">
        <w:t>Badges are divided into 6 frontiers (categories).</w:t>
      </w:r>
    </w:p>
    <w:p w14:paraId="78B9E2E3" w14:textId="77777777" w:rsidR="00685C54" w:rsidRPr="00F36EB9" w:rsidRDefault="00685C54" w:rsidP="00685C54">
      <w:pPr>
        <w:pStyle w:val="ListParagraph"/>
        <w:numPr>
          <w:ilvl w:val="0"/>
          <w:numId w:val="2"/>
        </w:numPr>
      </w:pPr>
      <w:r w:rsidRPr="00F36EB9">
        <w:t>Badges can be worked on at home or with the troop</w:t>
      </w:r>
    </w:p>
    <w:p w14:paraId="0E42294F" w14:textId="77777777" w:rsidR="00685C54" w:rsidRPr="00F36EB9" w:rsidRDefault="00685C54" w:rsidP="00685C54">
      <w:pPr>
        <w:pStyle w:val="ListParagraph"/>
        <w:numPr>
          <w:ilvl w:val="0"/>
          <w:numId w:val="2"/>
        </w:numPr>
      </w:pPr>
      <w:r w:rsidRPr="00F36EB9">
        <w:t>Badges must be reviewed and signed off by your unit leader, and we do this twice a year for two award ceremonies. If you are a leader, another leader must sign off on your daughter’s badges.</w:t>
      </w:r>
    </w:p>
    <w:p w14:paraId="1B378582" w14:textId="77777777" w:rsidR="00685C54" w:rsidRPr="00F36EB9" w:rsidRDefault="00685C54" w:rsidP="00685C54">
      <w:pPr>
        <w:pStyle w:val="ListParagraph"/>
        <w:numPr>
          <w:ilvl w:val="0"/>
          <w:numId w:val="2"/>
        </w:numPr>
      </w:pPr>
      <w:r w:rsidRPr="00F36EB9">
        <w:t>A badge tracking page is also in the handbook on page 306 (TH), 314 (EX), 323 (</w:t>
      </w:r>
      <w:proofErr w:type="spellStart"/>
      <w:r w:rsidRPr="00F36EB9">
        <w:t>PiPa</w:t>
      </w:r>
      <w:proofErr w:type="spellEnd"/>
      <w:r w:rsidRPr="00F36EB9">
        <w:t>)</w:t>
      </w:r>
    </w:p>
    <w:p w14:paraId="3C097C7B" w14:textId="77777777" w:rsidR="00685C54" w:rsidRPr="00F36EB9" w:rsidRDefault="00685C54" w:rsidP="00685C54">
      <w:pPr>
        <w:pStyle w:val="ListParagraph"/>
        <w:numPr>
          <w:ilvl w:val="0"/>
          <w:numId w:val="2"/>
        </w:numPr>
      </w:pPr>
      <w:r w:rsidRPr="00F36EB9">
        <w:t>When completed, badges can be ordered. Badges cost $3.50 each and must be paid for at the time of ordering.</w:t>
      </w:r>
    </w:p>
    <w:p w14:paraId="52F9539F" w14:textId="77777777" w:rsidR="00685C54" w:rsidRPr="00F36EB9" w:rsidRDefault="00685C54" w:rsidP="00685C54">
      <w:pPr>
        <w:pStyle w:val="ListParagraph"/>
        <w:numPr>
          <w:ilvl w:val="0"/>
          <w:numId w:val="2"/>
        </w:numPr>
      </w:pPr>
      <w:r w:rsidRPr="00F36EB9">
        <w:t xml:space="preserve">To achieve the </w:t>
      </w:r>
      <w:r w:rsidRPr="00F36EB9">
        <w:rPr>
          <w:b/>
          <w:bCs/>
        </w:rPr>
        <w:t>Level Award</w:t>
      </w:r>
      <w:r w:rsidRPr="00F36EB9">
        <w:t xml:space="preserve"> </w:t>
      </w:r>
      <w:r w:rsidRPr="00F36EB9">
        <w:rPr>
          <w:b/>
          <w:bCs/>
        </w:rPr>
        <w:t>(see below)</w:t>
      </w:r>
      <w:r w:rsidRPr="00F36EB9">
        <w:t>, one badge must be earned in each of the frontiers over the course of a girl’s time in that level. That may be one, two, or three years.</w:t>
      </w:r>
    </w:p>
    <w:p w14:paraId="4209EBE7" w14:textId="77777777" w:rsidR="00685C54" w:rsidRPr="00F36EB9" w:rsidRDefault="00685C54" w:rsidP="00685C54">
      <w:pPr>
        <w:rPr>
          <w:b/>
          <w:bCs/>
        </w:rPr>
      </w:pPr>
      <w:r w:rsidRPr="00F36EB9">
        <w:rPr>
          <w:b/>
          <w:bCs/>
        </w:rPr>
        <w:t xml:space="preserve">Level Awards – </w:t>
      </w:r>
    </w:p>
    <w:p w14:paraId="11ABE166" w14:textId="77777777" w:rsidR="00685C54" w:rsidRPr="00F36EB9" w:rsidRDefault="00685C54" w:rsidP="00685C54">
      <w:pPr>
        <w:pStyle w:val="ListParagraph"/>
        <w:numPr>
          <w:ilvl w:val="0"/>
          <w:numId w:val="3"/>
        </w:numPr>
      </w:pPr>
      <w:r w:rsidRPr="00F36EB9">
        <w:t xml:space="preserve">Level Awards can be earned in the process of moving up to a new level. Level awards are not required for moving up because girls will automatically advance based on age. </w:t>
      </w:r>
      <w:proofErr w:type="gramStart"/>
      <w:r w:rsidRPr="00F36EB9">
        <w:t>But,</w:t>
      </w:r>
      <w:proofErr w:type="gramEnd"/>
      <w:r w:rsidRPr="00F36EB9">
        <w:t xml:space="preserve"> level awards are a recognizable achievement you can strive for in the process.</w:t>
      </w:r>
    </w:p>
    <w:p w14:paraId="09F2CFCA" w14:textId="77777777" w:rsidR="00685C54" w:rsidRPr="00F36EB9" w:rsidRDefault="00685C54" w:rsidP="00685C54">
      <w:pPr>
        <w:pStyle w:val="ListParagraph"/>
        <w:numPr>
          <w:ilvl w:val="0"/>
          <w:numId w:val="3"/>
        </w:numPr>
      </w:pPr>
      <w:r w:rsidRPr="00F36EB9">
        <w:t>Girls move up to new levels at age 9 (into EX), 12 (into PI), and 14 (into PA). The ages must be reached by Oct 31</w:t>
      </w:r>
      <w:r w:rsidRPr="00F36EB9">
        <w:rPr>
          <w:vertAlign w:val="superscript"/>
        </w:rPr>
        <w:t>st</w:t>
      </w:r>
      <w:r w:rsidRPr="00F36EB9">
        <w:t xml:space="preserve"> to advance that year. </w:t>
      </w:r>
    </w:p>
    <w:p w14:paraId="431A21AB" w14:textId="77777777" w:rsidR="00685C54" w:rsidRPr="00F36EB9" w:rsidRDefault="00685C54" w:rsidP="00685C54">
      <w:pPr>
        <w:pStyle w:val="ListParagraph"/>
        <w:numPr>
          <w:ilvl w:val="0"/>
          <w:numId w:val="3"/>
        </w:numPr>
      </w:pPr>
      <w:r w:rsidRPr="00F36EB9">
        <w:t>The requirements for level awards can be found in the handbook on pages 304 (TH), 311 (EX), 312 (PI), 316 (PA)</w:t>
      </w:r>
    </w:p>
    <w:p w14:paraId="5C8A7A2E" w14:textId="77777777" w:rsidR="00685C54" w:rsidRPr="00F36EB9" w:rsidRDefault="00685C54" w:rsidP="00685C54">
      <w:pPr>
        <w:pStyle w:val="ListParagraph"/>
        <w:numPr>
          <w:ilvl w:val="0"/>
          <w:numId w:val="3"/>
        </w:numPr>
      </w:pPr>
      <w:r w:rsidRPr="00F36EB9">
        <w:t>The level award’s requirements encompass many of the program emphases, showing that the girl has participated in the full AHG program experience.</w:t>
      </w:r>
    </w:p>
    <w:p w14:paraId="477E277A" w14:textId="77777777" w:rsidR="00685C54" w:rsidRPr="00F36EB9" w:rsidRDefault="00685C54" w:rsidP="00685C54">
      <w:pPr>
        <w:pStyle w:val="ListParagraph"/>
        <w:numPr>
          <w:ilvl w:val="0"/>
          <w:numId w:val="3"/>
        </w:numPr>
      </w:pPr>
      <w:r w:rsidRPr="00F36EB9">
        <w:t>To assist with completion of the level award, a troop administrator will check in with those moving up and review progress of those pursuing the award.</w:t>
      </w:r>
    </w:p>
    <w:p w14:paraId="4DBD5B52" w14:textId="77777777" w:rsidR="00685C54" w:rsidRPr="00F36EB9" w:rsidRDefault="00685C54" w:rsidP="00685C54">
      <w:pPr>
        <w:pStyle w:val="ListParagraph"/>
        <w:numPr>
          <w:ilvl w:val="0"/>
          <w:numId w:val="3"/>
        </w:numPr>
      </w:pPr>
      <w:r w:rsidRPr="00F36EB9">
        <w:t>To verify completion of a level award, the girl member will interview with a panel of 3-4 adult leaders in what is called the Board of Reviews.</w:t>
      </w:r>
    </w:p>
    <w:p w14:paraId="7465371F" w14:textId="77777777" w:rsidR="00685C54" w:rsidRPr="00F36EB9" w:rsidRDefault="00685C54" w:rsidP="00685C54">
      <w:pPr>
        <w:pStyle w:val="ListParagraph"/>
        <w:numPr>
          <w:ilvl w:val="0"/>
          <w:numId w:val="3"/>
        </w:numPr>
      </w:pPr>
      <w:r w:rsidRPr="00F36EB9">
        <w:t>Level awards are paid for by the troop</w:t>
      </w:r>
    </w:p>
    <w:p w14:paraId="6A009466" w14:textId="77777777" w:rsidR="00685C54" w:rsidRPr="00F36EB9" w:rsidRDefault="00685C54" w:rsidP="00685C54">
      <w:pPr>
        <w:rPr>
          <w:b/>
          <w:bCs/>
        </w:rPr>
      </w:pPr>
      <w:r w:rsidRPr="00F36EB9">
        <w:rPr>
          <w:b/>
          <w:bCs/>
        </w:rPr>
        <w:t xml:space="preserve">Faith Award – </w:t>
      </w:r>
    </w:p>
    <w:p w14:paraId="3349FBE0" w14:textId="77777777" w:rsidR="00685C54" w:rsidRPr="00F36EB9" w:rsidRDefault="00685C54" w:rsidP="00685C54">
      <w:pPr>
        <w:pStyle w:val="ListParagraph"/>
        <w:numPr>
          <w:ilvl w:val="0"/>
          <w:numId w:val="5"/>
        </w:numPr>
      </w:pPr>
      <w:r w:rsidRPr="00F36EB9">
        <w:t xml:space="preserve">The faith award is a requirement for the </w:t>
      </w:r>
      <w:r w:rsidRPr="00F36EB9">
        <w:rPr>
          <w:b/>
          <w:bCs/>
        </w:rPr>
        <w:t>level award</w:t>
      </w:r>
      <w:r w:rsidRPr="00F36EB9">
        <w:t xml:space="preserve">. </w:t>
      </w:r>
    </w:p>
    <w:p w14:paraId="38508CA7" w14:textId="77777777" w:rsidR="00685C54" w:rsidRPr="00F36EB9" w:rsidRDefault="00685C54" w:rsidP="00685C54">
      <w:pPr>
        <w:pStyle w:val="ListParagraph"/>
        <w:numPr>
          <w:ilvl w:val="0"/>
          <w:numId w:val="5"/>
        </w:numPr>
      </w:pPr>
      <w:r w:rsidRPr="00F36EB9">
        <w:t>The Troop Shepherd will lead the troop in completing a faith award as needed for level awards.</w:t>
      </w:r>
    </w:p>
    <w:p w14:paraId="0530B910" w14:textId="77777777" w:rsidR="00685C54" w:rsidRPr="00F36EB9" w:rsidRDefault="00685C54" w:rsidP="00685C54">
      <w:pPr>
        <w:pStyle w:val="ListParagraph"/>
        <w:numPr>
          <w:ilvl w:val="0"/>
          <w:numId w:val="5"/>
        </w:numPr>
      </w:pPr>
      <w:r w:rsidRPr="00F36EB9">
        <w:lastRenderedPageBreak/>
        <w:t>A faith award pin is available for purchase upon completion of a faith award. $8.99</w:t>
      </w:r>
    </w:p>
    <w:p w14:paraId="39385ED9" w14:textId="77777777" w:rsidR="00685C54" w:rsidRPr="00F36EB9" w:rsidRDefault="00685C54" w:rsidP="00685C54">
      <w:pPr>
        <w:rPr>
          <w:b/>
          <w:bCs/>
        </w:rPr>
      </w:pPr>
      <w:r w:rsidRPr="00F36EB9">
        <w:rPr>
          <w:b/>
          <w:bCs/>
        </w:rPr>
        <w:t xml:space="preserve">Sports Pins – </w:t>
      </w:r>
    </w:p>
    <w:p w14:paraId="429B81F9" w14:textId="77777777" w:rsidR="00685C54" w:rsidRPr="00F36EB9" w:rsidRDefault="00685C54" w:rsidP="00685C54">
      <w:pPr>
        <w:pStyle w:val="ListParagraph"/>
        <w:numPr>
          <w:ilvl w:val="0"/>
          <w:numId w:val="6"/>
        </w:numPr>
        <w:rPr>
          <w:b/>
          <w:bCs/>
        </w:rPr>
      </w:pPr>
      <w:r w:rsidRPr="00F36EB9">
        <w:t>Information about sports pins can be found in the back of your handbook.</w:t>
      </w:r>
    </w:p>
    <w:p w14:paraId="62D610CF" w14:textId="77777777" w:rsidR="00685C54" w:rsidRPr="00F36EB9" w:rsidRDefault="00685C54" w:rsidP="00685C54">
      <w:pPr>
        <w:pStyle w:val="ListParagraph"/>
        <w:numPr>
          <w:ilvl w:val="0"/>
          <w:numId w:val="6"/>
        </w:numPr>
        <w:rPr>
          <w:b/>
          <w:bCs/>
        </w:rPr>
      </w:pPr>
      <w:r w:rsidRPr="00F36EB9">
        <w:t>Requirements are completed in the same way badges are with review and sign-off required by unit leader.</w:t>
      </w:r>
    </w:p>
    <w:p w14:paraId="494FCFDB" w14:textId="77777777" w:rsidR="00685C54" w:rsidRPr="00F36EB9" w:rsidRDefault="00685C54" w:rsidP="00685C54">
      <w:pPr>
        <w:pStyle w:val="ListParagraph"/>
        <w:numPr>
          <w:ilvl w:val="0"/>
          <w:numId w:val="6"/>
        </w:numPr>
        <w:rPr>
          <w:b/>
          <w:bCs/>
        </w:rPr>
      </w:pPr>
      <w:r w:rsidRPr="00F36EB9">
        <w:t>Colored discs representing number of hours spent in the sport are also available. Tracking these hours is the responsibility of the family.</w:t>
      </w:r>
    </w:p>
    <w:p w14:paraId="15E5EBAA" w14:textId="77777777" w:rsidR="00685C54" w:rsidRPr="00F36EB9" w:rsidRDefault="00685C54" w:rsidP="00685C54">
      <w:pPr>
        <w:rPr>
          <w:b/>
          <w:bCs/>
        </w:rPr>
      </w:pPr>
      <w:r w:rsidRPr="00F36EB9">
        <w:rPr>
          <w:b/>
          <w:bCs/>
        </w:rPr>
        <w:t xml:space="preserve">Patches – </w:t>
      </w:r>
    </w:p>
    <w:p w14:paraId="308E89D6" w14:textId="77777777" w:rsidR="00685C54" w:rsidRPr="00F36EB9" w:rsidRDefault="00685C54" w:rsidP="00685C54">
      <w:pPr>
        <w:pStyle w:val="ListParagraph"/>
        <w:numPr>
          <w:ilvl w:val="0"/>
          <w:numId w:val="7"/>
        </w:numPr>
        <w:rPr>
          <w:b/>
          <w:bCs/>
        </w:rPr>
      </w:pPr>
      <w:r w:rsidRPr="00F36EB9">
        <w:t>Various event and activity patches are awarded at ceremonies based on participation. These are provided by the troop.</w:t>
      </w:r>
    </w:p>
    <w:p w14:paraId="674AAF9B" w14:textId="77777777" w:rsidR="00685C54" w:rsidRPr="00F36EB9" w:rsidRDefault="00685C54" w:rsidP="00685C54">
      <w:pPr>
        <w:rPr>
          <w:b/>
          <w:bCs/>
        </w:rPr>
      </w:pPr>
      <w:r w:rsidRPr="00F36EB9">
        <w:rPr>
          <w:b/>
          <w:bCs/>
        </w:rPr>
        <w:t xml:space="preserve">AHG Bucks – </w:t>
      </w:r>
    </w:p>
    <w:p w14:paraId="373FB77C" w14:textId="77777777" w:rsidR="00685C54" w:rsidRPr="00F36EB9" w:rsidRDefault="00685C54" w:rsidP="00685C54">
      <w:pPr>
        <w:pStyle w:val="ListParagraph"/>
        <w:numPr>
          <w:ilvl w:val="0"/>
          <w:numId w:val="7"/>
        </w:numPr>
      </w:pPr>
      <w:r w:rsidRPr="00F36EB9">
        <w:t xml:space="preserve">An incentive program is in place to reward and encourage attendance at troop meetings and the responsibility of keeping up with handbook and uniforms. </w:t>
      </w:r>
    </w:p>
    <w:p w14:paraId="226ED249" w14:textId="77777777" w:rsidR="00685C54" w:rsidRPr="00F36EB9" w:rsidRDefault="00685C54" w:rsidP="00685C54">
      <w:pPr>
        <w:pStyle w:val="ListParagraph"/>
        <w:numPr>
          <w:ilvl w:val="0"/>
          <w:numId w:val="7"/>
        </w:numPr>
      </w:pPr>
      <w:r w:rsidRPr="00F36EB9">
        <w:t xml:space="preserve">One buck is rewarded for each </w:t>
      </w:r>
    </w:p>
    <w:p w14:paraId="108603E1" w14:textId="77777777" w:rsidR="00685C54" w:rsidRPr="00F36EB9" w:rsidRDefault="00685C54" w:rsidP="00685C54">
      <w:pPr>
        <w:pStyle w:val="ListParagraph"/>
        <w:numPr>
          <w:ilvl w:val="1"/>
          <w:numId w:val="7"/>
        </w:numPr>
      </w:pPr>
      <w:r w:rsidRPr="00F36EB9">
        <w:t>Attendance</w:t>
      </w:r>
    </w:p>
    <w:p w14:paraId="004F7B8D" w14:textId="77777777" w:rsidR="00685C54" w:rsidRPr="00F36EB9" w:rsidRDefault="00685C54" w:rsidP="00685C54">
      <w:pPr>
        <w:pStyle w:val="ListParagraph"/>
        <w:numPr>
          <w:ilvl w:val="1"/>
          <w:numId w:val="7"/>
        </w:numPr>
      </w:pPr>
      <w:r w:rsidRPr="00F36EB9">
        <w:t>Wearing correct uniform for the meeting (either class A or class B – some events don’t require uniform)</w:t>
      </w:r>
    </w:p>
    <w:p w14:paraId="0443752B" w14:textId="77777777" w:rsidR="00685C54" w:rsidRPr="00F36EB9" w:rsidRDefault="00685C54" w:rsidP="00685C54">
      <w:pPr>
        <w:pStyle w:val="ListParagraph"/>
        <w:numPr>
          <w:ilvl w:val="1"/>
          <w:numId w:val="7"/>
        </w:numPr>
      </w:pPr>
      <w:r w:rsidRPr="00F36EB9">
        <w:t>Bringing your handbook (though it’s not needed every meeting, this encourages the habit of knowing where it is and having it when it is needed)</w:t>
      </w:r>
    </w:p>
    <w:p w14:paraId="7450DD78" w14:textId="55257A42" w:rsidR="00102AB5" w:rsidRPr="00685C54" w:rsidRDefault="00102AB5" w:rsidP="00685C54"/>
    <w:sectPr w:rsidR="00102AB5" w:rsidRPr="00685C54" w:rsidSect="005B29DD">
      <w:pgSz w:w="12240" w:h="15840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EE50A23"/>
    <w:multiLevelType w:val="hybridMultilevel"/>
    <w:tmpl w:val="39609C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61D3B45"/>
    <w:multiLevelType w:val="hybridMultilevel"/>
    <w:tmpl w:val="2B00FE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D3D1C11"/>
    <w:multiLevelType w:val="hybridMultilevel"/>
    <w:tmpl w:val="C114B6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9B90B97"/>
    <w:multiLevelType w:val="hybridMultilevel"/>
    <w:tmpl w:val="982074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FBC1B0C"/>
    <w:multiLevelType w:val="hybridMultilevel"/>
    <w:tmpl w:val="A14C6D0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55834177"/>
    <w:multiLevelType w:val="hybridMultilevel"/>
    <w:tmpl w:val="7C7C3B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67C2D0F"/>
    <w:multiLevelType w:val="hybridMultilevel"/>
    <w:tmpl w:val="CB786D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81892891">
    <w:abstractNumId w:val="1"/>
  </w:num>
  <w:num w:numId="2" w16cid:durableId="102967466">
    <w:abstractNumId w:val="5"/>
  </w:num>
  <w:num w:numId="3" w16cid:durableId="2086101727">
    <w:abstractNumId w:val="3"/>
  </w:num>
  <w:num w:numId="4" w16cid:durableId="422341329">
    <w:abstractNumId w:val="4"/>
  </w:num>
  <w:num w:numId="5" w16cid:durableId="1730610309">
    <w:abstractNumId w:val="2"/>
  </w:num>
  <w:num w:numId="6" w16cid:durableId="1422263649">
    <w:abstractNumId w:val="0"/>
  </w:num>
  <w:num w:numId="7" w16cid:durableId="123497384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6F1D"/>
    <w:rsid w:val="000632D2"/>
    <w:rsid w:val="00102AB5"/>
    <w:rsid w:val="001863FE"/>
    <w:rsid w:val="00256F1D"/>
    <w:rsid w:val="003905CE"/>
    <w:rsid w:val="00461C1D"/>
    <w:rsid w:val="005B29DD"/>
    <w:rsid w:val="00632219"/>
    <w:rsid w:val="00685C54"/>
    <w:rsid w:val="007F7CCC"/>
    <w:rsid w:val="0089785D"/>
    <w:rsid w:val="00977D93"/>
    <w:rsid w:val="009A7BE7"/>
    <w:rsid w:val="009B2B03"/>
    <w:rsid w:val="00A03080"/>
    <w:rsid w:val="00B34B29"/>
    <w:rsid w:val="00CD6044"/>
    <w:rsid w:val="00D67294"/>
    <w:rsid w:val="00E03361"/>
    <w:rsid w:val="00F534FA"/>
    <w:rsid w:val="00FA5A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EFC899D"/>
  <w15:chartTrackingRefBased/>
  <w15:docId w15:val="{FB1486BE-DD12-40E2-896D-2748D903B8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85C54"/>
    <w:pPr>
      <w:keepNext/>
      <w:keepLines/>
      <w:spacing w:before="240" w:after="0" w:line="276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9785D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685C5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Pages>2</Pages>
  <Words>694</Words>
  <Characters>3286</Characters>
  <Application>Microsoft Office Word</Application>
  <DocSecurity>0</DocSecurity>
  <Lines>60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Patrick Hinds</dc:creator>
  <cp:keywords/>
  <dc:description/>
  <cp:lastModifiedBy>Patrick Hinds</cp:lastModifiedBy>
  <cp:revision>2</cp:revision>
  <cp:lastPrinted>2023-06-13T18:41:00Z</cp:lastPrinted>
  <dcterms:created xsi:type="dcterms:W3CDTF">2021-08-10T13:46:00Z</dcterms:created>
  <dcterms:modified xsi:type="dcterms:W3CDTF">2024-07-24T13:41:00Z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d9be7ee8b22bab368de6e0036e882da7276b3f9068f20cf0f1ca9cb1c1e11863</vt:lpwstr>
  </property>
</Properties>
</file>